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93" w:rsidRDefault="009C2F93" w:rsidP="006A5604">
      <w:pPr>
        <w:jc w:val="both"/>
        <w:rPr>
          <w:rFonts w:ascii="Marianne" w:hAnsi="Marianne"/>
        </w:rPr>
      </w:pPr>
    </w:p>
    <w:p w:rsidR="00485D4D" w:rsidRDefault="00485D4D" w:rsidP="009C2F93">
      <w:pPr>
        <w:ind w:left="4248" w:firstLine="708"/>
        <w:jc w:val="both"/>
        <w:rPr>
          <w:rFonts w:ascii="Marianne" w:hAnsi="Marianne"/>
        </w:rPr>
      </w:pPr>
      <w:r w:rsidRPr="007D0777">
        <w:rPr>
          <w:rFonts w:ascii="Marianne" w:hAnsi="Marianne"/>
        </w:rPr>
        <w:t xml:space="preserve">Date </w:t>
      </w:r>
      <w:r w:rsidR="00023E57">
        <w:rPr>
          <w:rFonts w:ascii="Marianne" w:hAnsi="Marianne"/>
        </w:rPr>
        <w:t>le 21/01/2021</w:t>
      </w:r>
    </w:p>
    <w:p w:rsidR="009C2F93" w:rsidRPr="007D0777" w:rsidRDefault="009C2F93" w:rsidP="006A5604">
      <w:pPr>
        <w:jc w:val="both"/>
        <w:rPr>
          <w:rFonts w:ascii="Marianne" w:hAnsi="Marianne"/>
        </w:rPr>
      </w:pPr>
    </w:p>
    <w:p w:rsidR="004C1E33" w:rsidRDefault="00485D4D" w:rsidP="006A5604">
      <w:pPr>
        <w:jc w:val="both"/>
        <w:rPr>
          <w:rFonts w:ascii="Marianne" w:hAnsi="Marianne"/>
          <w:b/>
        </w:rPr>
      </w:pPr>
      <w:r w:rsidRPr="006A5604">
        <w:rPr>
          <w:rFonts w:ascii="Marianne" w:hAnsi="Marianne"/>
          <w:b/>
          <w:u w:val="single"/>
        </w:rPr>
        <w:t>Objet</w:t>
      </w:r>
      <w:r w:rsidRPr="006A5604">
        <w:rPr>
          <w:rFonts w:ascii="Calibri" w:hAnsi="Calibri" w:cs="Calibri"/>
          <w:b/>
          <w:u w:val="single"/>
        </w:rPr>
        <w:t> </w:t>
      </w:r>
      <w:r w:rsidRPr="006A5604">
        <w:rPr>
          <w:rFonts w:ascii="Marianne" w:hAnsi="Marianne"/>
          <w:b/>
          <w:u w:val="single"/>
        </w:rPr>
        <w:t>:</w:t>
      </w:r>
      <w:r w:rsidR="006A5604">
        <w:rPr>
          <w:rFonts w:ascii="Marianne" w:hAnsi="Marianne"/>
          <w:b/>
        </w:rPr>
        <w:t>P</w:t>
      </w:r>
      <w:r w:rsidRPr="006A5604">
        <w:rPr>
          <w:rFonts w:ascii="Marianne" w:hAnsi="Marianne"/>
          <w:b/>
        </w:rPr>
        <w:t xml:space="preserve">articipation de votre enfant à la campagne de dépistage </w:t>
      </w:r>
      <w:r w:rsidR="001E0027" w:rsidRPr="006A5604">
        <w:rPr>
          <w:rFonts w:ascii="Marianne" w:hAnsi="Marianne"/>
          <w:b/>
        </w:rPr>
        <w:t xml:space="preserve">de la </w:t>
      </w:r>
      <w:r w:rsidRPr="006A5604">
        <w:rPr>
          <w:rFonts w:ascii="Marianne" w:hAnsi="Marianne"/>
          <w:b/>
        </w:rPr>
        <w:t>Covid</w:t>
      </w:r>
      <w:r w:rsidR="001E0027" w:rsidRPr="006A5604">
        <w:rPr>
          <w:rFonts w:ascii="Marianne" w:hAnsi="Marianne"/>
          <w:b/>
        </w:rPr>
        <w:t>-</w:t>
      </w:r>
      <w:r w:rsidRPr="006A5604">
        <w:rPr>
          <w:rFonts w:ascii="Marianne" w:hAnsi="Marianne"/>
          <w:b/>
        </w:rPr>
        <w:t xml:space="preserve">19 </w:t>
      </w:r>
      <w:r w:rsidR="001E0027" w:rsidRPr="006A5604">
        <w:rPr>
          <w:rFonts w:ascii="Marianne" w:hAnsi="Marianne"/>
          <w:b/>
        </w:rPr>
        <w:t>au sein de l’établissement</w:t>
      </w:r>
    </w:p>
    <w:p w:rsidR="006A5604" w:rsidRPr="007D0777" w:rsidRDefault="006A5604" w:rsidP="006A5604">
      <w:pPr>
        <w:jc w:val="both"/>
        <w:rPr>
          <w:rFonts w:ascii="Marianne" w:hAnsi="Marianne"/>
        </w:rPr>
      </w:pPr>
    </w:p>
    <w:p w:rsidR="009770F4" w:rsidRDefault="00485D4D" w:rsidP="006A5604">
      <w:pPr>
        <w:jc w:val="both"/>
        <w:rPr>
          <w:rFonts w:ascii="Marianne" w:hAnsi="Marianne"/>
        </w:rPr>
      </w:pPr>
      <w:r w:rsidRPr="007D0777">
        <w:rPr>
          <w:rFonts w:ascii="Marianne" w:hAnsi="Marianne"/>
        </w:rPr>
        <w:t xml:space="preserve">Dans le cadre de la situation sanitaire inédite que nous vivons, </w:t>
      </w:r>
      <w:r w:rsidR="009770F4">
        <w:rPr>
          <w:rFonts w:ascii="Marianne" w:hAnsi="Marianne"/>
        </w:rPr>
        <w:t>la maîtrise du risque de transmission de la Covid-19 au sein des établissements scolaires, et en particulier dans les lycées, est une priorité</w:t>
      </w:r>
      <w:r w:rsidR="00244AF3">
        <w:rPr>
          <w:rFonts w:ascii="Marianne" w:hAnsi="Marianne"/>
        </w:rPr>
        <w:t xml:space="preserve"> pour protéger la santé des </w:t>
      </w:r>
      <w:r w:rsidR="0080752F">
        <w:rPr>
          <w:rFonts w:ascii="Marianne" w:hAnsi="Marianne"/>
        </w:rPr>
        <w:t>élèves</w:t>
      </w:r>
      <w:r w:rsidR="00244AF3">
        <w:rPr>
          <w:rFonts w:ascii="Marianne" w:hAnsi="Marianne"/>
        </w:rPr>
        <w:t xml:space="preserve"> que nous accueillons</w:t>
      </w:r>
      <w:r w:rsidR="009770F4">
        <w:rPr>
          <w:rFonts w:ascii="Marianne" w:hAnsi="Marianne"/>
        </w:rPr>
        <w:t>.</w:t>
      </w:r>
      <w:bookmarkStart w:id="0" w:name="_GoBack"/>
      <w:bookmarkEnd w:id="0"/>
    </w:p>
    <w:p w:rsidR="005D1633" w:rsidRPr="007D0777" w:rsidRDefault="009770F4" w:rsidP="006A5604">
      <w:pPr>
        <w:jc w:val="both"/>
        <w:rPr>
          <w:rFonts w:ascii="Marianne" w:hAnsi="Marianne"/>
        </w:rPr>
      </w:pPr>
      <w:r>
        <w:rPr>
          <w:rFonts w:ascii="Marianne" w:hAnsi="Marianne"/>
        </w:rPr>
        <w:t>Ces dépistages sont proposés aux lycéens, ainsi qu’à l’ensemble des personnels des établissements</w:t>
      </w:r>
      <w:r w:rsidR="00A3778F">
        <w:rPr>
          <w:rFonts w:ascii="Marianne" w:hAnsi="Marianne"/>
        </w:rPr>
        <w:t>. L</w:t>
      </w:r>
      <w:r>
        <w:rPr>
          <w:rFonts w:ascii="Marianne" w:hAnsi="Marianne"/>
        </w:rPr>
        <w:t xml:space="preserve">’établissement fréquenté par votre enfant fait partie des établissements </w:t>
      </w:r>
      <w:r w:rsidR="0080752F">
        <w:rPr>
          <w:rFonts w:ascii="Marianne" w:hAnsi="Marianne"/>
        </w:rPr>
        <w:t>qui vont bénéficier de ce dispositif.</w:t>
      </w:r>
    </w:p>
    <w:p w:rsidR="00710768" w:rsidRDefault="00D02CFC" w:rsidP="006A5604">
      <w:pPr>
        <w:jc w:val="both"/>
        <w:rPr>
          <w:rFonts w:ascii="Marianne" w:hAnsi="Marianne"/>
        </w:rPr>
      </w:pPr>
      <w:r w:rsidRPr="00023E57">
        <w:rPr>
          <w:rFonts w:ascii="Marianne" w:hAnsi="Marianne"/>
          <w:b/>
        </w:rPr>
        <w:t xml:space="preserve">La campagne de dépistage aura lieu </w:t>
      </w:r>
      <w:r w:rsidR="009C2F93" w:rsidRPr="00023E57">
        <w:rPr>
          <w:rFonts w:ascii="Marianne" w:hAnsi="Marianne"/>
          <w:b/>
        </w:rPr>
        <w:t>au sein de notre</w:t>
      </w:r>
      <w:r w:rsidRPr="00023E57">
        <w:rPr>
          <w:rFonts w:ascii="Marianne" w:hAnsi="Marianne"/>
          <w:b/>
        </w:rPr>
        <w:t xml:space="preserve"> établissement le </w:t>
      </w:r>
      <w:r w:rsidR="00023E57" w:rsidRPr="00023E57">
        <w:rPr>
          <w:rFonts w:ascii="Marianne" w:hAnsi="Marianne"/>
          <w:b/>
        </w:rPr>
        <w:t>04/02/2021</w:t>
      </w:r>
      <w:r w:rsidR="006A03FE">
        <w:rPr>
          <w:rFonts w:ascii="Marianne" w:hAnsi="Marianne"/>
        </w:rPr>
        <w:t xml:space="preserve">. </w:t>
      </w:r>
      <w:r w:rsidR="00803125">
        <w:rPr>
          <w:rFonts w:ascii="Marianne" w:hAnsi="Marianne"/>
        </w:rPr>
        <w:t xml:space="preserve">Des tests </w:t>
      </w:r>
      <w:r w:rsidR="00244AF3">
        <w:rPr>
          <w:rFonts w:ascii="Marianne" w:hAnsi="Marianne"/>
        </w:rPr>
        <w:t xml:space="preserve">qui sont appelés </w:t>
      </w:r>
      <w:r w:rsidR="00803125">
        <w:rPr>
          <w:rFonts w:ascii="Marianne" w:hAnsi="Marianne"/>
        </w:rPr>
        <w:t>antigéniques</w:t>
      </w:r>
      <w:r w:rsidR="006A5604">
        <w:rPr>
          <w:rFonts w:ascii="Marianne" w:hAnsi="Marianne"/>
        </w:rPr>
        <w:t xml:space="preserve"> seront</w:t>
      </w:r>
      <w:r w:rsidR="00AB6252">
        <w:rPr>
          <w:rFonts w:ascii="Marianne" w:hAnsi="Marianne"/>
        </w:rPr>
        <w:t xml:space="preserve"> proposés</w:t>
      </w:r>
      <w:r w:rsidR="00244AF3">
        <w:rPr>
          <w:rFonts w:ascii="Marianne" w:hAnsi="Marianne"/>
        </w:rPr>
        <w:t> :</w:t>
      </w:r>
      <w:r w:rsidR="0016123B">
        <w:rPr>
          <w:rFonts w:ascii="Marianne" w:hAnsi="Marianne"/>
        </w:rPr>
        <w:t xml:space="preserve"> ces tests donnent un résultat </w:t>
      </w:r>
      <w:r w:rsidR="00A3778F">
        <w:rPr>
          <w:rFonts w:ascii="Marianne" w:hAnsi="Marianne"/>
        </w:rPr>
        <w:t>dans un délai de 15 à 30 minutes</w:t>
      </w:r>
      <w:r w:rsidR="00E5656A">
        <w:rPr>
          <w:rFonts w:ascii="Marianne" w:hAnsi="Marianne"/>
        </w:rPr>
        <w:t xml:space="preserve">. </w:t>
      </w:r>
      <w:r w:rsidR="0011525B">
        <w:rPr>
          <w:rFonts w:ascii="Marianne" w:hAnsi="Marianne"/>
        </w:rPr>
        <w:t xml:space="preserve">Ils reposent sur un prélèvement naso-pharyngé, c’est-à-dire </w:t>
      </w:r>
      <w:r>
        <w:rPr>
          <w:rFonts w:ascii="Marianne" w:hAnsi="Marianne"/>
        </w:rPr>
        <w:t xml:space="preserve">réalisé </w:t>
      </w:r>
      <w:r w:rsidR="0011525B">
        <w:rPr>
          <w:rFonts w:ascii="Marianne" w:hAnsi="Marianne"/>
        </w:rPr>
        <w:t>dans le nez</w:t>
      </w:r>
      <w:r>
        <w:rPr>
          <w:rFonts w:ascii="Marianne" w:hAnsi="Marianne"/>
        </w:rPr>
        <w:t xml:space="preserve"> avec un écouvillon</w:t>
      </w:r>
      <w:r w:rsidR="0011525B">
        <w:rPr>
          <w:rFonts w:ascii="Marianne" w:hAnsi="Marianne"/>
        </w:rPr>
        <w:t xml:space="preserve">. </w:t>
      </w:r>
      <w:r>
        <w:rPr>
          <w:rFonts w:ascii="Marianne" w:hAnsi="Marianne"/>
        </w:rPr>
        <w:t>L</w:t>
      </w:r>
      <w:r w:rsidR="0016123B">
        <w:rPr>
          <w:rFonts w:ascii="Marianne" w:hAnsi="Marianne"/>
        </w:rPr>
        <w:t>es</w:t>
      </w:r>
      <w:r w:rsidR="00AB6252">
        <w:rPr>
          <w:rFonts w:ascii="Marianne" w:hAnsi="Marianne"/>
        </w:rPr>
        <w:t xml:space="preserve"> personnes </w:t>
      </w:r>
      <w:r w:rsidR="00244AF3">
        <w:rPr>
          <w:rFonts w:ascii="Marianne" w:hAnsi="Marianne"/>
        </w:rPr>
        <w:t>porteuses du virus et</w:t>
      </w:r>
      <w:r w:rsidR="00AB6252">
        <w:rPr>
          <w:rFonts w:ascii="Marianne" w:hAnsi="Marianne"/>
        </w:rPr>
        <w:t xml:space="preserve"> présentant un</w:t>
      </w:r>
      <w:r w:rsidR="00803125">
        <w:rPr>
          <w:rFonts w:ascii="Marianne" w:hAnsi="Marianne"/>
        </w:rPr>
        <w:t xml:space="preserve"> risque de contagiosité</w:t>
      </w:r>
      <w:r w:rsidR="0016123B">
        <w:rPr>
          <w:rFonts w:ascii="Marianne" w:hAnsi="Marianne"/>
        </w:rPr>
        <w:t>peuvent</w:t>
      </w:r>
      <w:r>
        <w:rPr>
          <w:rFonts w:ascii="Marianne" w:hAnsi="Marianne"/>
        </w:rPr>
        <w:t xml:space="preserve"> donc</w:t>
      </w:r>
      <w:r w:rsidR="0016123B">
        <w:rPr>
          <w:rFonts w:ascii="Marianne" w:hAnsi="Marianne"/>
        </w:rPr>
        <w:t xml:space="preserve"> l</w:t>
      </w:r>
      <w:r w:rsidR="00244AF3">
        <w:rPr>
          <w:rFonts w:ascii="Marianne" w:hAnsi="Marianne"/>
        </w:rPr>
        <w:t>e savoir</w:t>
      </w:r>
      <w:r w:rsidR="0016123B">
        <w:rPr>
          <w:rFonts w:ascii="Marianne" w:hAnsi="Marianne"/>
        </w:rPr>
        <w:t xml:space="preserve"> très vite, et ainsi se protéger et </w:t>
      </w:r>
      <w:r w:rsidR="00244AF3">
        <w:rPr>
          <w:rFonts w:ascii="Marianne" w:hAnsi="Marianne"/>
        </w:rPr>
        <w:t>protéger leur entourage</w:t>
      </w:r>
      <w:r w:rsidR="00803125">
        <w:rPr>
          <w:rFonts w:ascii="Marianne" w:hAnsi="Marianne"/>
        </w:rPr>
        <w:t xml:space="preserve">. </w:t>
      </w:r>
    </w:p>
    <w:p w:rsidR="00DD1ABA" w:rsidRDefault="006A03FE" w:rsidP="006A5604">
      <w:pPr>
        <w:jc w:val="both"/>
        <w:rPr>
          <w:rFonts w:ascii="Marianne" w:hAnsi="Marianne"/>
        </w:rPr>
      </w:pPr>
      <w:r>
        <w:rPr>
          <w:rFonts w:ascii="Marianne" w:hAnsi="Marianne"/>
        </w:rPr>
        <w:t>Cette campagne de dépistage s’adresse aux</w:t>
      </w:r>
      <w:r w:rsidR="00803125">
        <w:rPr>
          <w:rFonts w:ascii="Marianne" w:hAnsi="Marianne"/>
        </w:rPr>
        <w:t>lycéens</w:t>
      </w:r>
      <w:r w:rsidR="006A5604">
        <w:rPr>
          <w:rFonts w:ascii="Marianne" w:hAnsi="Marianne"/>
        </w:rPr>
        <w:t xml:space="preserve"> et aux personnels,</w:t>
      </w:r>
      <w:r w:rsidR="00530920">
        <w:rPr>
          <w:rFonts w:ascii="Marianne" w:hAnsi="Marianne"/>
        </w:rPr>
        <w:t xml:space="preserve"> dans le respect des </w:t>
      </w:r>
      <w:r w:rsidR="00244AF3">
        <w:rPr>
          <w:rFonts w:ascii="Marianne" w:hAnsi="Marianne"/>
        </w:rPr>
        <w:t>règles de santé publique définies par les autorités de santé</w:t>
      </w:r>
      <w:r w:rsidRPr="00607887">
        <w:rPr>
          <w:rFonts w:ascii="Marianne" w:hAnsi="Marianne"/>
        </w:rPr>
        <w:t xml:space="preserve">. </w:t>
      </w:r>
      <w:r w:rsidR="00803125">
        <w:rPr>
          <w:rFonts w:ascii="Marianne" w:hAnsi="Marianne"/>
        </w:rPr>
        <w:t xml:space="preserve">Si </w:t>
      </w:r>
      <w:r w:rsidR="00DB7A75">
        <w:rPr>
          <w:rFonts w:ascii="Marianne" w:hAnsi="Marianne"/>
        </w:rPr>
        <w:t>vous êtes d’accord, ainsi que votre enfant</w:t>
      </w:r>
      <w:r w:rsidR="00E5656A">
        <w:rPr>
          <w:rFonts w:ascii="Marianne" w:hAnsi="Marianne"/>
        </w:rPr>
        <w:t xml:space="preserve">, pour </w:t>
      </w:r>
      <w:r w:rsidR="0011525B">
        <w:rPr>
          <w:rFonts w:ascii="Marianne" w:hAnsi="Marianne"/>
        </w:rPr>
        <w:t>que ce test soit réalisé</w:t>
      </w:r>
      <w:r w:rsidR="004C1E33">
        <w:rPr>
          <w:rFonts w:ascii="Marianne" w:hAnsi="Marianne"/>
        </w:rPr>
        <w:t xml:space="preserve">, </w:t>
      </w:r>
      <w:r w:rsidR="00DB7A75">
        <w:rPr>
          <w:rFonts w:ascii="Marianne" w:hAnsi="Marianne"/>
        </w:rPr>
        <w:t>votre enfant</w:t>
      </w:r>
      <w:r w:rsidR="00803125">
        <w:rPr>
          <w:rFonts w:ascii="Marianne" w:hAnsi="Marianne"/>
        </w:rPr>
        <w:t xml:space="preserve"> devra se présenter muni du formulaire de consentement </w:t>
      </w:r>
      <w:r w:rsidR="00FD7573">
        <w:rPr>
          <w:rFonts w:ascii="Marianne" w:hAnsi="Marianne"/>
        </w:rPr>
        <w:t xml:space="preserve">ci-dessous </w:t>
      </w:r>
      <w:r w:rsidR="00803125">
        <w:rPr>
          <w:rFonts w:ascii="Marianne" w:hAnsi="Marianne"/>
        </w:rPr>
        <w:t xml:space="preserve">dûment rempli, le jour </w:t>
      </w:r>
      <w:r w:rsidR="00DB7A75">
        <w:rPr>
          <w:rFonts w:ascii="Marianne" w:hAnsi="Marianne"/>
        </w:rPr>
        <w:t>du dépistage</w:t>
      </w:r>
      <w:r w:rsidR="00803125">
        <w:rPr>
          <w:rFonts w:ascii="Marianne" w:hAnsi="Marianne"/>
        </w:rPr>
        <w:t>.</w:t>
      </w:r>
      <w:r w:rsidR="00710768">
        <w:rPr>
          <w:rFonts w:ascii="Marianne" w:hAnsi="Marianne"/>
        </w:rPr>
        <w:t>Si votre enfant présente des symptômes évocateurs de la Covid-19 ou s’il a été identifié comme sujet contact d’une personne</w:t>
      </w:r>
      <w:r w:rsidR="00A36D86">
        <w:rPr>
          <w:rFonts w:ascii="Marianne" w:hAnsi="Marianne"/>
        </w:rPr>
        <w:t xml:space="preserve"> porteuse du virus, alors il doit rester à son domicile et ne doit pas se rendre dans l’établissement pour réaliser ce test. Son médecin traitant pourra l’orienter vers le test qui lui convient.</w:t>
      </w:r>
    </w:p>
    <w:p w:rsidR="00BD289D" w:rsidRDefault="00DB7A75" w:rsidP="00393502">
      <w:pPr>
        <w:jc w:val="both"/>
        <w:rPr>
          <w:rFonts w:ascii="Marianne" w:hAnsi="Marianne"/>
        </w:rPr>
      </w:pPr>
      <w:r w:rsidRPr="00407CFB">
        <w:rPr>
          <w:rFonts w:ascii="Marianne" w:hAnsi="Marianne"/>
          <w:color w:val="FF0000"/>
        </w:rPr>
        <w:t xml:space="preserve">Des équipes </w:t>
      </w:r>
      <w:r w:rsidR="00FC1827" w:rsidRPr="00407CFB">
        <w:rPr>
          <w:rFonts w:ascii="Marianne" w:hAnsi="Marianne"/>
          <w:color w:val="FF0000"/>
        </w:rPr>
        <w:t xml:space="preserve">mobiles de personnels de santé qualifiés de l’éducation nationale </w:t>
      </w:r>
      <w:r w:rsidR="00FC1827">
        <w:rPr>
          <w:rFonts w:ascii="Marianne" w:hAnsi="Marianne"/>
        </w:rPr>
        <w:t>seront</w:t>
      </w:r>
      <w:r w:rsidR="00803125">
        <w:rPr>
          <w:rFonts w:ascii="Marianne" w:hAnsi="Marianne"/>
        </w:rPr>
        <w:t xml:space="preserve"> en charged’effectuer le </w:t>
      </w:r>
      <w:r w:rsidR="0095199E">
        <w:rPr>
          <w:rFonts w:ascii="Marianne" w:hAnsi="Marianne"/>
        </w:rPr>
        <w:t>prélèvement</w:t>
      </w:r>
      <w:r w:rsidR="00530920">
        <w:rPr>
          <w:rFonts w:ascii="Marianne" w:hAnsi="Marianne"/>
        </w:rPr>
        <w:t>dans le respect des conditions sanitaire</w:t>
      </w:r>
      <w:r w:rsidR="00530920" w:rsidRPr="007D0777">
        <w:rPr>
          <w:rFonts w:ascii="Marianne" w:hAnsi="Marianne"/>
        </w:rPr>
        <w:t xml:space="preserve">s </w:t>
      </w:r>
      <w:r w:rsidR="00530920">
        <w:rPr>
          <w:rFonts w:ascii="Marianne" w:hAnsi="Marianne"/>
        </w:rPr>
        <w:t>requises</w:t>
      </w:r>
      <w:r w:rsidR="00B62029">
        <w:rPr>
          <w:rFonts w:ascii="Marianne" w:hAnsi="Marianne"/>
        </w:rPr>
        <w:t xml:space="preserve"> et </w:t>
      </w:r>
      <w:r w:rsidR="00EF4A0C">
        <w:rPr>
          <w:rFonts w:ascii="Marianne" w:hAnsi="Marianne"/>
        </w:rPr>
        <w:t>son analyse. L</w:t>
      </w:r>
      <w:r w:rsidR="004C1E33">
        <w:rPr>
          <w:rFonts w:ascii="Marianne" w:hAnsi="Marianne"/>
        </w:rPr>
        <w:t>a communication des résultats</w:t>
      </w:r>
      <w:r w:rsidR="00EF4A0C">
        <w:rPr>
          <w:rFonts w:ascii="Marianne" w:hAnsi="Marianne"/>
        </w:rPr>
        <w:t xml:space="preserve"> se fera à votre enfant par le personnel soignant</w:t>
      </w:r>
      <w:r w:rsidR="00FD7573">
        <w:rPr>
          <w:rFonts w:ascii="Marianne" w:hAnsi="Marianne"/>
        </w:rPr>
        <w:t>.I</w:t>
      </w:r>
      <w:r w:rsidR="00EF4A0C">
        <w:rPr>
          <w:rFonts w:ascii="Marianne" w:hAnsi="Marianne"/>
        </w:rPr>
        <w:t>l</w:t>
      </w:r>
      <w:r w:rsidR="00FD7573">
        <w:rPr>
          <w:rFonts w:ascii="Marianne" w:hAnsi="Marianne"/>
        </w:rPr>
        <w:t>s</w:t>
      </w:r>
      <w:r w:rsidR="00EF4A0C">
        <w:rPr>
          <w:rFonts w:ascii="Marianne" w:hAnsi="Marianne"/>
        </w:rPr>
        <w:t xml:space="preserve"> lui ser</w:t>
      </w:r>
      <w:r w:rsidR="00FD7573">
        <w:rPr>
          <w:rFonts w:ascii="Marianne" w:hAnsi="Marianne"/>
        </w:rPr>
        <w:t>ont</w:t>
      </w:r>
      <w:r w:rsidR="00EF4A0C">
        <w:rPr>
          <w:rFonts w:ascii="Marianne" w:hAnsi="Marianne"/>
        </w:rPr>
        <w:t xml:space="preserve"> également remis </w:t>
      </w:r>
      <w:r w:rsidR="00661B0A">
        <w:rPr>
          <w:rFonts w:ascii="Marianne" w:hAnsi="Marianne"/>
        </w:rPr>
        <w:t>sous</w:t>
      </w:r>
      <w:r w:rsidR="00EF4A0C">
        <w:rPr>
          <w:rFonts w:ascii="Marianne" w:hAnsi="Marianne"/>
        </w:rPr>
        <w:t xml:space="preserve"> format papier à votre attention</w:t>
      </w:r>
      <w:r w:rsidR="003E4099" w:rsidRPr="007D0777">
        <w:rPr>
          <w:rFonts w:ascii="Marianne" w:hAnsi="Marianne"/>
        </w:rPr>
        <w:t>.</w:t>
      </w:r>
    </w:p>
    <w:p w:rsidR="00EF4A0C" w:rsidRDefault="00EF4A0C" w:rsidP="00EF4A0C">
      <w:pPr>
        <w:jc w:val="both"/>
        <w:rPr>
          <w:rFonts w:ascii="Marianne" w:hAnsi="Marianne"/>
        </w:rPr>
      </w:pPr>
      <w:r>
        <w:rPr>
          <w:rFonts w:ascii="Marianne" w:hAnsi="Marianne"/>
        </w:rPr>
        <w:t xml:space="preserve">Si le résultat du test est positif, </w:t>
      </w:r>
      <w:r w:rsidR="00244AF3">
        <w:rPr>
          <w:rFonts w:ascii="Marianne" w:hAnsi="Marianne"/>
        </w:rPr>
        <w:t xml:space="preserve">il est nécessaire qu’il puisse </w:t>
      </w:r>
      <w:r w:rsidRPr="00F67872">
        <w:rPr>
          <w:rFonts w:ascii="Marianne" w:hAnsi="Marianne"/>
        </w:rPr>
        <w:t>s’isoler</w:t>
      </w:r>
      <w:r w:rsidR="00244AF3">
        <w:rPr>
          <w:rFonts w:ascii="Marianne" w:hAnsi="Marianne"/>
        </w:rPr>
        <w:t>, comme c</w:t>
      </w:r>
      <w:r w:rsidR="000C523C">
        <w:rPr>
          <w:rFonts w:ascii="Marianne" w:hAnsi="Marianne"/>
        </w:rPr>
        <w:t xml:space="preserve">ela </w:t>
      </w:r>
      <w:r w:rsidR="00244AF3">
        <w:rPr>
          <w:rFonts w:ascii="Marianne" w:hAnsi="Marianne"/>
        </w:rPr>
        <w:t>est recommandé dans le cadre de la lutte contre la transmission du virus</w:t>
      </w:r>
      <w:r w:rsidR="00FD7573">
        <w:rPr>
          <w:rFonts w:ascii="Marianne" w:hAnsi="Marianne"/>
        </w:rPr>
        <w:t>. P</w:t>
      </w:r>
      <w:r w:rsidR="00B62029">
        <w:rPr>
          <w:rFonts w:ascii="Marianne" w:hAnsi="Marianne"/>
        </w:rPr>
        <w:t xml:space="preserve">our cela nous avons besoin de votre accord </w:t>
      </w:r>
      <w:r w:rsidR="00A3778F">
        <w:rPr>
          <w:rFonts w:ascii="Marianne" w:hAnsi="Marianne"/>
        </w:rPr>
        <w:t>signé (</w:t>
      </w:r>
      <w:r w:rsidR="00FD7573">
        <w:rPr>
          <w:rFonts w:ascii="Marianne" w:hAnsi="Marianne"/>
        </w:rPr>
        <w:t>f</w:t>
      </w:r>
      <w:r w:rsidR="00A3778F" w:rsidRPr="00F67872">
        <w:rPr>
          <w:rFonts w:ascii="Marianne" w:hAnsi="Marianne"/>
        </w:rPr>
        <w:t>ormulaire de consentement</w:t>
      </w:r>
      <w:r w:rsidR="00FD7573">
        <w:rPr>
          <w:rFonts w:ascii="Marianne" w:hAnsi="Marianne"/>
        </w:rPr>
        <w:t xml:space="preserve"> ci-dessous</w:t>
      </w:r>
      <w:r w:rsidR="00B62029">
        <w:rPr>
          <w:rFonts w:ascii="Marianne" w:hAnsi="Marianne"/>
        </w:rPr>
        <w:t xml:space="preserve">) pour qu’il </w:t>
      </w:r>
      <w:r w:rsidR="00244AF3">
        <w:rPr>
          <w:rFonts w:ascii="Marianne" w:hAnsi="Marianne"/>
        </w:rPr>
        <w:t xml:space="preserve">puisse </w:t>
      </w:r>
      <w:r w:rsidR="00B62029">
        <w:rPr>
          <w:rFonts w:ascii="Marianne" w:hAnsi="Marianne"/>
        </w:rPr>
        <w:t>quitte</w:t>
      </w:r>
      <w:r w:rsidR="00244AF3">
        <w:rPr>
          <w:rFonts w:ascii="Marianne" w:hAnsi="Marianne"/>
        </w:rPr>
        <w:t>r</w:t>
      </w:r>
      <w:r w:rsidR="00B62029">
        <w:rPr>
          <w:rFonts w:ascii="Marianne" w:hAnsi="Marianne"/>
        </w:rPr>
        <w:t xml:space="preserve"> l’établissement à l’annonce de son résultat</w:t>
      </w:r>
      <w:r w:rsidRPr="00F67872">
        <w:rPr>
          <w:rFonts w:ascii="Marianne" w:hAnsi="Marianne"/>
        </w:rPr>
        <w:t xml:space="preserve">. </w:t>
      </w:r>
      <w:r w:rsidR="00661B0A">
        <w:rPr>
          <w:rFonts w:ascii="Marianne" w:hAnsi="Marianne"/>
        </w:rPr>
        <w:t>L’identification d</w:t>
      </w:r>
      <w:r w:rsidR="00661B0A" w:rsidRPr="00FD7573">
        <w:rPr>
          <w:rFonts w:ascii="Marianne" w:hAnsi="Marianne"/>
        </w:rPr>
        <w:t>es</w:t>
      </w:r>
      <w:r w:rsidR="00244AF3">
        <w:rPr>
          <w:rFonts w:ascii="Marianne" w:hAnsi="Marianne"/>
        </w:rPr>
        <w:t xml:space="preserve"> personnes</w:t>
      </w:r>
      <w:r w:rsidR="00661B0A" w:rsidRPr="00FD7573">
        <w:rPr>
          <w:rFonts w:ascii="Marianne" w:hAnsi="Marianne"/>
        </w:rPr>
        <w:t xml:space="preserve"> ayant été en contact avec lui</w:t>
      </w:r>
      <w:r w:rsidR="00986378">
        <w:rPr>
          <w:rFonts w:ascii="Marianne" w:hAnsi="Marianne"/>
        </w:rPr>
        <w:t xml:space="preserve"> et</w:t>
      </w:r>
      <w:r w:rsidR="00661B0A" w:rsidRPr="00F67872">
        <w:rPr>
          <w:rFonts w:ascii="Marianne" w:hAnsi="Marianne"/>
        </w:rPr>
        <w:t>auxquel</w:t>
      </w:r>
      <w:r w:rsidR="00986378">
        <w:rPr>
          <w:rFonts w:ascii="Marianne" w:hAnsi="Marianne"/>
        </w:rPr>
        <w:t>le</w:t>
      </w:r>
      <w:r w:rsidR="00661B0A" w:rsidRPr="00F67872">
        <w:rPr>
          <w:rFonts w:ascii="Marianne" w:hAnsi="Marianne"/>
        </w:rPr>
        <w:t>s le virus aurait pu être transmis</w:t>
      </w:r>
      <w:r w:rsidR="0038155C">
        <w:rPr>
          <w:rFonts w:ascii="Marianne" w:hAnsi="Marianne"/>
        </w:rPr>
        <w:t>sera,</w:t>
      </w:r>
      <w:r w:rsidR="00661B0A">
        <w:rPr>
          <w:rFonts w:ascii="Marianne" w:hAnsi="Marianne"/>
        </w:rPr>
        <w:t xml:space="preserve"> avec </w:t>
      </w:r>
      <w:r w:rsidR="00B62029">
        <w:rPr>
          <w:rFonts w:ascii="Marianne" w:hAnsi="Marianne"/>
        </w:rPr>
        <w:t xml:space="preserve">votre </w:t>
      </w:r>
      <w:r w:rsidR="00661B0A">
        <w:rPr>
          <w:rFonts w:ascii="Marianne" w:hAnsi="Marianne"/>
        </w:rPr>
        <w:t>accord</w:t>
      </w:r>
      <w:r w:rsidR="00A3778F">
        <w:rPr>
          <w:rFonts w:ascii="Marianne" w:hAnsi="Marianne"/>
        </w:rPr>
        <w:t xml:space="preserve"> (</w:t>
      </w:r>
      <w:r w:rsidR="00FD7573">
        <w:rPr>
          <w:rFonts w:ascii="Marianne" w:hAnsi="Marianne"/>
        </w:rPr>
        <w:t>f</w:t>
      </w:r>
      <w:r w:rsidR="00A3778F" w:rsidRPr="00F67872">
        <w:rPr>
          <w:rFonts w:ascii="Marianne" w:hAnsi="Marianne"/>
        </w:rPr>
        <w:t>ormulaire de consentement</w:t>
      </w:r>
      <w:r w:rsidR="00FD7573">
        <w:rPr>
          <w:rFonts w:ascii="Marianne" w:hAnsi="Marianne"/>
        </w:rPr>
        <w:t xml:space="preserve"> ci-dessous</w:t>
      </w:r>
      <w:r w:rsidR="00B62029">
        <w:rPr>
          <w:rFonts w:ascii="Marianne" w:hAnsi="Marianne"/>
        </w:rPr>
        <w:t>)</w:t>
      </w:r>
      <w:r w:rsidR="0038155C">
        <w:rPr>
          <w:rFonts w:ascii="Marianne" w:hAnsi="Marianne"/>
        </w:rPr>
        <w:t>,</w:t>
      </w:r>
      <w:r w:rsidR="00661B0A">
        <w:rPr>
          <w:rFonts w:ascii="Marianne" w:hAnsi="Marianne"/>
        </w:rPr>
        <w:t xml:space="preserve"> débuté</w:t>
      </w:r>
      <w:r w:rsidR="000C523C">
        <w:rPr>
          <w:rFonts w:ascii="Marianne" w:hAnsi="Marianne"/>
        </w:rPr>
        <w:t>e</w:t>
      </w:r>
      <w:r w:rsidR="00661B0A">
        <w:rPr>
          <w:rFonts w:ascii="Marianne" w:hAnsi="Marianne"/>
        </w:rPr>
        <w:t xml:space="preserve"> sur place</w:t>
      </w:r>
      <w:r w:rsidR="00244AF3">
        <w:rPr>
          <w:rFonts w:ascii="Marianne" w:hAnsi="Marianne"/>
        </w:rPr>
        <w:t xml:space="preserve"> : </w:t>
      </w:r>
      <w:r w:rsidR="00244AF3" w:rsidRPr="00DB7A75">
        <w:rPr>
          <w:rFonts w:ascii="Marianne" w:hAnsi="Marianne"/>
        </w:rPr>
        <w:t>cela permet en effet</w:t>
      </w:r>
      <w:r w:rsidR="0080752F">
        <w:rPr>
          <w:rFonts w:ascii="Marianne" w:hAnsi="Marianne"/>
        </w:rPr>
        <w:t>d’interrompre, à leur niveau, la chaîne de transmission du virus</w:t>
      </w:r>
      <w:r w:rsidR="00661B0A" w:rsidRPr="00DB7A75">
        <w:rPr>
          <w:rFonts w:ascii="Marianne" w:hAnsi="Marianne"/>
        </w:rPr>
        <w:t>.</w:t>
      </w:r>
      <w:r w:rsidR="00661B0A">
        <w:rPr>
          <w:rFonts w:ascii="Marianne" w:hAnsi="Marianne"/>
        </w:rPr>
        <w:t xml:space="preserve"> Par la suite, </w:t>
      </w:r>
      <w:r w:rsidR="00244AF3">
        <w:rPr>
          <w:rFonts w:ascii="Marianne" w:hAnsi="Marianne"/>
        </w:rPr>
        <w:t>votre enfant</w:t>
      </w:r>
      <w:r w:rsidRPr="00F67872">
        <w:rPr>
          <w:rFonts w:ascii="Marianne" w:hAnsi="Marianne"/>
        </w:rPr>
        <w:t xml:space="preserve"> sera contacté pour </w:t>
      </w:r>
      <w:r w:rsidR="00244AF3">
        <w:rPr>
          <w:rFonts w:ascii="Marianne" w:hAnsi="Marianne"/>
        </w:rPr>
        <w:t>compléter ce travail</w:t>
      </w:r>
      <w:r w:rsidRPr="00F67872">
        <w:rPr>
          <w:rFonts w:ascii="Marianne" w:hAnsi="Marianne"/>
        </w:rPr>
        <w:t xml:space="preserve">. </w:t>
      </w:r>
      <w:r w:rsidR="00244AF3">
        <w:rPr>
          <w:rFonts w:ascii="Marianne" w:hAnsi="Marianne"/>
        </w:rPr>
        <w:t>Naturellement, e</w:t>
      </w:r>
      <w:r w:rsidRPr="00F67872">
        <w:rPr>
          <w:rFonts w:ascii="Marianne" w:hAnsi="Marianne"/>
        </w:rPr>
        <w:t>n cas d’apparition ou d’aggravation de symptômes,</w:t>
      </w:r>
      <w:r w:rsidR="00B62029">
        <w:rPr>
          <w:rFonts w:ascii="Marianne" w:hAnsi="Marianne"/>
        </w:rPr>
        <w:t xml:space="preserve"> il est vivement recommandé de contacter</w:t>
      </w:r>
      <w:r w:rsidRPr="00F67872">
        <w:rPr>
          <w:rFonts w:ascii="Marianne" w:hAnsi="Marianne"/>
        </w:rPr>
        <w:t xml:space="preserve"> le médecin traitant de votre enfant. </w:t>
      </w:r>
    </w:p>
    <w:p w:rsidR="00EF4A0C" w:rsidRPr="00CC27CB" w:rsidRDefault="00EF4A0C" w:rsidP="00EF4A0C">
      <w:pPr>
        <w:jc w:val="both"/>
        <w:rPr>
          <w:rFonts w:ascii="Marianne" w:hAnsi="Marianne"/>
          <w:strike/>
        </w:rPr>
      </w:pPr>
      <w:r>
        <w:rPr>
          <w:rFonts w:ascii="Marianne" w:hAnsi="Marianne"/>
        </w:rPr>
        <w:t>Si le résultat du test est négatif, le respect des mesures barrières (port du masque, distanciation social</w:t>
      </w:r>
      <w:r w:rsidR="00E5790A">
        <w:rPr>
          <w:rFonts w:ascii="Marianne" w:hAnsi="Marianne"/>
        </w:rPr>
        <w:t>e</w:t>
      </w:r>
      <w:r>
        <w:rPr>
          <w:rFonts w:ascii="Marianne" w:hAnsi="Marianne"/>
        </w:rPr>
        <w:t xml:space="preserve">, lavage régulier des mains…) devra néanmoins être toujours rigoureux. Un test négatif </w:t>
      </w:r>
      <w:r>
        <w:rPr>
          <w:rFonts w:ascii="Marianne" w:hAnsi="Marianne"/>
        </w:rPr>
        <w:lastRenderedPageBreak/>
        <w:t>n’écarte pas totalement le risque de présence du virus et de contagiosité. Si</w:t>
      </w:r>
      <w:r w:rsidR="00710768">
        <w:rPr>
          <w:rFonts w:ascii="Marianne" w:hAnsi="Marianne"/>
        </w:rPr>
        <w:t xml:space="preserve"> dans les jours qui suivent le test,</w:t>
      </w:r>
      <w:r>
        <w:rPr>
          <w:rFonts w:ascii="Marianne" w:hAnsi="Marianne"/>
        </w:rPr>
        <w:t xml:space="preserve"> votre enfant présente des symptôm</w:t>
      </w:r>
      <w:r w:rsidR="00710768">
        <w:rPr>
          <w:rFonts w:ascii="Marianne" w:hAnsi="Marianne"/>
        </w:rPr>
        <w:t xml:space="preserve">es compatibles avec la Covid-19, </w:t>
      </w:r>
      <w:r>
        <w:rPr>
          <w:rFonts w:ascii="Marianne" w:hAnsi="Marianne"/>
        </w:rPr>
        <w:t>il devra consulter son médecin traitant</w:t>
      </w:r>
      <w:r w:rsidR="00244AF3">
        <w:rPr>
          <w:rFonts w:ascii="Marianne" w:hAnsi="Marianne"/>
        </w:rPr>
        <w:t xml:space="preserve">, </w:t>
      </w:r>
      <w:r w:rsidR="00244AF3" w:rsidRPr="00DB7A75">
        <w:rPr>
          <w:rFonts w:ascii="Marianne" w:hAnsi="Marianne"/>
        </w:rPr>
        <w:t>comme pour tout symptôme évocateur d’un problème de santé</w:t>
      </w:r>
      <w:r w:rsidR="00CC27CB" w:rsidRPr="00DB7A75">
        <w:rPr>
          <w:rFonts w:ascii="Marianne" w:hAnsi="Marianne"/>
        </w:rPr>
        <w:t>.</w:t>
      </w:r>
    </w:p>
    <w:p w:rsidR="0095199E" w:rsidRDefault="00EF4A0C" w:rsidP="00FD7573">
      <w:pPr>
        <w:jc w:val="both"/>
        <w:rPr>
          <w:rFonts w:ascii="Marianne" w:hAnsi="Marianne"/>
        </w:rPr>
      </w:pPr>
      <w:r>
        <w:rPr>
          <w:rFonts w:ascii="Marianne" w:hAnsi="Marianne"/>
        </w:rPr>
        <w:t>En parallèle</w:t>
      </w:r>
      <w:r w:rsidR="00733C54">
        <w:rPr>
          <w:rFonts w:ascii="Marianne" w:hAnsi="Marianne"/>
        </w:rPr>
        <w:t xml:space="preserve"> de la réalisation des tests</w:t>
      </w:r>
      <w:r>
        <w:rPr>
          <w:rFonts w:ascii="Marianne" w:hAnsi="Marianne"/>
        </w:rPr>
        <w:t xml:space="preserve">, </w:t>
      </w:r>
      <w:r w:rsidR="0095199E">
        <w:rPr>
          <w:rFonts w:ascii="Marianne" w:hAnsi="Marianne"/>
        </w:rPr>
        <w:t>des messages de prévention de la COVID-19</w:t>
      </w:r>
      <w:r w:rsidR="00A76B3E">
        <w:rPr>
          <w:rFonts w:ascii="Marianne" w:hAnsi="Marianne"/>
        </w:rPr>
        <w:t xml:space="preserve"> seront transmis aux élèveset des réponses à leurs</w:t>
      </w:r>
      <w:r w:rsidR="00023E57">
        <w:rPr>
          <w:rFonts w:ascii="Marianne" w:hAnsi="Marianne"/>
        </w:rPr>
        <w:t xml:space="preserve"> </w:t>
      </w:r>
      <w:r w:rsidR="00803125">
        <w:rPr>
          <w:rFonts w:ascii="Marianne" w:hAnsi="Marianne"/>
        </w:rPr>
        <w:t xml:space="preserve">différentes </w:t>
      </w:r>
      <w:r w:rsidR="0095199E">
        <w:rPr>
          <w:rFonts w:ascii="Marianne" w:hAnsi="Marianne"/>
        </w:rPr>
        <w:t>questions</w:t>
      </w:r>
      <w:r w:rsidR="00023E57">
        <w:rPr>
          <w:rFonts w:ascii="Marianne" w:hAnsi="Marianne"/>
        </w:rPr>
        <w:t xml:space="preserve"> </w:t>
      </w:r>
      <w:r w:rsidR="00A76B3E">
        <w:rPr>
          <w:rFonts w:ascii="Marianne" w:hAnsi="Marianne"/>
        </w:rPr>
        <w:t>pourront leur être apportées.</w:t>
      </w:r>
    </w:p>
    <w:p w:rsidR="00A3778F" w:rsidRDefault="00D02CFC" w:rsidP="00FD7573">
      <w:pPr>
        <w:jc w:val="both"/>
        <w:rPr>
          <w:rFonts w:ascii="Marianne" w:hAnsi="Marianne"/>
        </w:rPr>
      </w:pPr>
      <w:r>
        <w:rPr>
          <w:rFonts w:ascii="Marianne" w:hAnsi="Marianne"/>
        </w:rPr>
        <w:t>La santé des jeunes est un enjeu majeur dans la lutte contre cette épidémie, dont chaque adulte doit se sentir responsable. Cette campagne de dépistage s’inscrit dans une démarche collective, solidaire, partagée, qui est au cœur de notre engagement pour cette santé.</w:t>
      </w:r>
    </w:p>
    <w:p w:rsidR="009C2F93" w:rsidRPr="009C2F93" w:rsidRDefault="00A3778F" w:rsidP="009C2F93">
      <w:pPr>
        <w:pBdr>
          <w:top w:val="single" w:sz="4" w:space="1" w:color="auto"/>
          <w:left w:val="single" w:sz="4" w:space="4" w:color="auto"/>
          <w:bottom w:val="single" w:sz="4" w:space="1" w:color="auto"/>
          <w:right w:val="single" w:sz="4" w:space="4" w:color="auto"/>
        </w:pBdr>
        <w:jc w:val="center"/>
        <w:rPr>
          <w:rFonts w:ascii="Marianne" w:hAnsi="Marianne"/>
          <w:b/>
          <w:u w:val="single"/>
        </w:rPr>
      </w:pPr>
      <w:r w:rsidRPr="00FD7573">
        <w:rPr>
          <w:rFonts w:ascii="Marianne" w:hAnsi="Marianne"/>
          <w:b/>
          <w:u w:val="single"/>
        </w:rPr>
        <w:t>Formulaire de consentement</w:t>
      </w:r>
    </w:p>
    <w:p w:rsidR="009C2F93" w:rsidRDefault="009C2F93" w:rsidP="00FD7573">
      <w:pPr>
        <w:pBdr>
          <w:top w:val="single" w:sz="4" w:space="1" w:color="auto"/>
          <w:left w:val="single" w:sz="4" w:space="4" w:color="auto"/>
          <w:bottom w:val="single" w:sz="4" w:space="1" w:color="auto"/>
          <w:right w:val="single" w:sz="4" w:space="4" w:color="auto"/>
        </w:pBdr>
        <w:jc w:val="both"/>
        <w:rPr>
          <w:rFonts w:ascii="Marianne" w:hAnsi="Marianne"/>
        </w:rPr>
      </w:pPr>
    </w:p>
    <w:p w:rsidR="004C1E33" w:rsidRDefault="004C1E33" w:rsidP="00FD7573">
      <w:pPr>
        <w:pBdr>
          <w:top w:val="single" w:sz="4" w:space="1" w:color="auto"/>
          <w:left w:val="single" w:sz="4" w:space="4" w:color="auto"/>
          <w:bottom w:val="single" w:sz="4" w:space="1" w:color="auto"/>
          <w:right w:val="single" w:sz="4" w:space="4" w:color="auto"/>
        </w:pBdr>
        <w:jc w:val="both"/>
        <w:rPr>
          <w:rFonts w:ascii="Marianne" w:hAnsi="Marianne"/>
        </w:rPr>
      </w:pPr>
      <w:r w:rsidRPr="00FD7573">
        <w:rPr>
          <w:rFonts w:ascii="Marianne" w:hAnsi="Marianne"/>
        </w:rPr>
        <w:t>Pour les enfants mineurs </w:t>
      </w:r>
      <w:r w:rsidR="00A3778F" w:rsidRPr="00FD7573">
        <w:rPr>
          <w:rFonts w:ascii="Marianne" w:hAnsi="Marianne"/>
        </w:rPr>
        <w:t xml:space="preserve">/ </w:t>
      </w:r>
    </w:p>
    <w:p w:rsidR="001E0027" w:rsidRDefault="001E0027"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Je soussigné Mme/Mr</w:t>
      </w:r>
    </w:p>
    <w:p w:rsidR="00505D4F"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w:t>
      </w:r>
      <w:r w:rsidR="00505D4F">
        <w:rPr>
          <w:rFonts w:ascii="Marianne" w:hAnsi="Marianne"/>
        </w:rPr>
        <w:t>uméro de téléphone</w:t>
      </w:r>
    </w:p>
    <w:p w:rsidR="00FD7573"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p>
    <w:p w:rsidR="001E0027"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R</w:t>
      </w:r>
      <w:r w:rsidR="001E0027">
        <w:rPr>
          <w:rFonts w:ascii="Marianne" w:hAnsi="Marianne"/>
        </w:rPr>
        <w:t xml:space="preserve">eprésentant légal de l’enfant </w:t>
      </w:r>
    </w:p>
    <w:p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Nom</w:t>
      </w:r>
    </w:p>
    <w:p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Prénom</w:t>
      </w:r>
    </w:p>
    <w:p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Date de naissance</w:t>
      </w:r>
    </w:p>
    <w:p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Numéro de sécurité social</w:t>
      </w:r>
      <w:r w:rsidR="005C422F">
        <w:rPr>
          <w:rFonts w:ascii="Marianne" w:hAnsi="Marianne"/>
        </w:rPr>
        <w:t>e</w:t>
      </w:r>
    </w:p>
    <w:p w:rsidR="005E08A1"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A</w:t>
      </w:r>
      <w:r w:rsidR="006A03FE">
        <w:rPr>
          <w:rFonts w:ascii="Marianne" w:hAnsi="Marianne"/>
        </w:rPr>
        <w:t>dresse</w:t>
      </w:r>
    </w:p>
    <w:p w:rsidR="006A03FE" w:rsidRDefault="005E08A1"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en classe de</w:t>
      </w:r>
    </w:p>
    <w:p w:rsidR="005C422F" w:rsidRDefault="001E0027" w:rsidP="00FD7573">
      <w:pPr>
        <w:pBdr>
          <w:top w:val="single" w:sz="4" w:space="1" w:color="auto"/>
          <w:left w:val="single" w:sz="4" w:space="4" w:color="auto"/>
          <w:bottom w:val="single" w:sz="4" w:space="1" w:color="auto"/>
          <w:right w:val="single" w:sz="4" w:space="4" w:color="auto"/>
        </w:pBdr>
        <w:ind w:firstLine="708"/>
        <w:jc w:val="both"/>
        <w:rPr>
          <w:rFonts w:ascii="Marianne" w:hAnsi="Marianne"/>
        </w:rPr>
      </w:pPr>
      <w:r w:rsidRPr="00FD7573">
        <w:rPr>
          <w:rFonts w:ascii="Marianne" w:hAnsi="Marianne"/>
          <w:i/>
        </w:rPr>
        <w:t>autorise mon enfant</w:t>
      </w:r>
      <w:r w:rsidR="005E08A1" w:rsidRPr="00FD7573">
        <w:rPr>
          <w:rFonts w:ascii="Marianne" w:hAnsi="Marianne"/>
          <w:i/>
        </w:rPr>
        <w:t xml:space="preserve"> : </w:t>
      </w:r>
    </w:p>
    <w:p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sidR="0095199E">
        <w:rPr>
          <w:rFonts w:ascii="Marianne" w:hAnsi="Marianne"/>
        </w:rPr>
        <w:t>A bénéficier de la campagne de dépistage a la COVID-19 déployée au sein du lycée</w:t>
      </w:r>
    </w:p>
    <w:p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p>
    <w:p w:rsidR="005C422F" w:rsidRPr="00FD7573" w:rsidRDefault="005C422F" w:rsidP="00FD7573">
      <w:pPr>
        <w:pBdr>
          <w:top w:val="single" w:sz="4" w:space="1" w:color="auto"/>
          <w:left w:val="single" w:sz="4" w:space="4" w:color="auto"/>
          <w:bottom w:val="single" w:sz="4" w:space="1" w:color="auto"/>
          <w:right w:val="single" w:sz="4" w:space="4" w:color="auto"/>
        </w:pBdr>
        <w:ind w:firstLine="708"/>
        <w:jc w:val="both"/>
        <w:rPr>
          <w:rFonts w:ascii="Marianne" w:hAnsi="Marianne"/>
          <w:i/>
        </w:rPr>
      </w:pPr>
      <w:r w:rsidRPr="00FD7573">
        <w:rPr>
          <w:rFonts w:ascii="Marianne" w:hAnsi="Marianne"/>
          <w:i/>
        </w:rPr>
        <w:t>Si les résultat</w:t>
      </w:r>
      <w:r w:rsidR="005E08A1" w:rsidRPr="00FD7573">
        <w:rPr>
          <w:rFonts w:ascii="Marianne" w:hAnsi="Marianne"/>
          <w:i/>
        </w:rPr>
        <w:t xml:space="preserve">s du test pratiqué sont </w:t>
      </w:r>
      <w:r w:rsidR="00A76B3E">
        <w:rPr>
          <w:rFonts w:ascii="Marianne" w:hAnsi="Marianne"/>
          <w:i/>
        </w:rPr>
        <w:t>positifs, j’autorise mon enfant</w:t>
      </w:r>
      <w:r w:rsidRPr="00FD7573">
        <w:rPr>
          <w:rFonts w:ascii="Marianne" w:hAnsi="Marianne"/>
          <w:i/>
        </w:rPr>
        <w:t> :</w:t>
      </w:r>
    </w:p>
    <w:p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sidR="00505D4F">
        <w:rPr>
          <w:rFonts w:ascii="Marianne" w:hAnsi="Marianne"/>
        </w:rPr>
        <w:t>A quitter le lycée pour s’isoler immédiatement à domicile</w:t>
      </w:r>
    </w:p>
    <w:p w:rsidR="009C2F93"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sidR="00505D4F">
        <w:rPr>
          <w:rFonts w:ascii="Marianne" w:hAnsi="Marianne"/>
        </w:rPr>
        <w:t xml:space="preserve">A communiquer </w:t>
      </w:r>
      <w:r w:rsidR="00A76B3E">
        <w:rPr>
          <w:rFonts w:ascii="Marianne" w:hAnsi="Marianne"/>
        </w:rPr>
        <w:t>ses résultats au personnel de santé de l’Education nationale</w:t>
      </w:r>
      <w:r w:rsidR="00505D4F">
        <w:rPr>
          <w:rFonts w:ascii="Marianne" w:hAnsi="Marianne"/>
        </w:rPr>
        <w:t xml:space="preserve"> afin de rechercher les personnes contacts à risque à isoler </w:t>
      </w:r>
    </w:p>
    <w:p w:rsidR="003E4099" w:rsidRDefault="00E943B1" w:rsidP="009C2F93">
      <w:pPr>
        <w:pBdr>
          <w:top w:val="single" w:sz="4" w:space="1" w:color="auto"/>
          <w:left w:val="single" w:sz="4" w:space="4" w:color="auto"/>
          <w:bottom w:val="single" w:sz="4" w:space="1" w:color="auto"/>
          <w:right w:val="single" w:sz="4" w:space="4" w:color="auto"/>
        </w:pBdr>
        <w:jc w:val="both"/>
      </w:pPr>
      <w:r>
        <w:t>Date et si</w:t>
      </w:r>
      <w:r w:rsidR="009C2F93">
        <w:t>gnature de l’autorité parentale</w:t>
      </w:r>
    </w:p>
    <w:p w:rsidR="009C2F93" w:rsidRDefault="009C2F93" w:rsidP="009C2F93">
      <w:pPr>
        <w:pBdr>
          <w:top w:val="single" w:sz="4" w:space="1" w:color="auto"/>
          <w:left w:val="single" w:sz="4" w:space="4" w:color="auto"/>
          <w:bottom w:val="single" w:sz="4" w:space="1" w:color="auto"/>
          <w:right w:val="single" w:sz="4" w:space="4" w:color="auto"/>
        </w:pBdr>
        <w:jc w:val="both"/>
      </w:pPr>
    </w:p>
    <w:p w:rsidR="00485D4D" w:rsidRDefault="00485D4D" w:rsidP="00FD7573">
      <w:pPr>
        <w:jc w:val="both"/>
      </w:pPr>
    </w:p>
    <w:sectPr w:rsidR="00485D4D" w:rsidSect="0044504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AD1" w:rsidRDefault="00681AD1" w:rsidP="00023E57">
      <w:pPr>
        <w:spacing w:after="0" w:line="240" w:lineRule="auto"/>
      </w:pPr>
      <w:r>
        <w:separator/>
      </w:r>
    </w:p>
  </w:endnote>
  <w:endnote w:type="continuationSeparator" w:id="1">
    <w:p w:rsidR="00681AD1" w:rsidRDefault="00681AD1" w:rsidP="00023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AD1" w:rsidRDefault="00681AD1" w:rsidP="00023E57">
      <w:pPr>
        <w:spacing w:after="0" w:line="240" w:lineRule="auto"/>
      </w:pPr>
      <w:r>
        <w:separator/>
      </w:r>
    </w:p>
  </w:footnote>
  <w:footnote w:type="continuationSeparator" w:id="1">
    <w:p w:rsidR="00681AD1" w:rsidRDefault="00681AD1" w:rsidP="00023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57" w:rsidRDefault="00023E57" w:rsidP="00023E57">
    <w:pPr>
      <w:pStyle w:val="ServiceInfoHeader"/>
    </w:pPr>
  </w:p>
  <w:p w:rsidR="00023E57" w:rsidRDefault="00023E57" w:rsidP="00023E57">
    <w:pPr>
      <w:pStyle w:val="ServiceInfoHeader"/>
    </w:pPr>
    <w:r w:rsidRPr="00023E57">
      <w:rPr>
        <w:noProof/>
        <w:lang w:eastAsia="fr-FR"/>
      </w:rPr>
      <w:drawing>
        <wp:anchor distT="0" distB="0" distL="114300" distR="114300" simplePos="0" relativeHeight="251658240" behindDoc="0" locked="0" layoutInCell="1" allowOverlap="1">
          <wp:simplePos x="0" y="0"/>
          <wp:positionH relativeFrom="column">
            <wp:posOffset>-309245</wp:posOffset>
          </wp:positionH>
          <wp:positionV relativeFrom="paragraph">
            <wp:posOffset>-278130</wp:posOffset>
          </wp:positionV>
          <wp:extent cx="933450" cy="981075"/>
          <wp:effectExtent l="19050" t="0" r="0" b="0"/>
          <wp:wrapSquare wrapText="bothSides"/>
          <wp:docPr id="1" name="Image 1" descr="Bloc-marque acade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Bloc-marque academique"/>
                  <pic:cNvPicPr>
                    <a:picLocks noChangeAspect="1" noChangeArrowheads="1"/>
                  </pic:cNvPicPr>
                </pic:nvPicPr>
                <pic:blipFill>
                  <a:blip r:embed="rId1"/>
                  <a:stretch>
                    <a:fillRect/>
                  </a:stretch>
                </pic:blipFill>
                <pic:spPr bwMode="auto">
                  <a:xfrm>
                    <a:off x="0" y="0"/>
                    <a:ext cx="933450" cy="981075"/>
                  </a:xfrm>
                  <a:prstGeom prst="rect">
                    <a:avLst/>
                  </a:prstGeom>
                  <a:noFill/>
                  <a:ln w="9525">
                    <a:noFill/>
                    <a:miter lim="800000"/>
                    <a:headEnd/>
                    <a:tailEnd/>
                  </a:ln>
                </pic:spPr>
              </pic:pic>
            </a:graphicData>
          </a:graphic>
        </wp:anchor>
      </w:drawing>
    </w:r>
    <w:r>
      <w:t>Lycée FLORA TRISTAN</w:t>
    </w:r>
    <w:r>
      <w:br/>
      <w:t>Montereau Fault Yonne</w:t>
    </w:r>
  </w:p>
  <w:p w:rsidR="00023E57" w:rsidRPr="00023E57" w:rsidRDefault="00023E57" w:rsidP="00023E57"/>
  <w:p w:rsidR="00023E57" w:rsidRDefault="00023E5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2D0"/>
    <w:multiLevelType w:val="hybridMultilevel"/>
    <w:tmpl w:val="C1AA4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94949"/>
    <w:multiLevelType w:val="hybridMultilevel"/>
    <w:tmpl w:val="1EB431F2"/>
    <w:lvl w:ilvl="0" w:tplc="CFA6D086">
      <w:numFmt w:val="bullet"/>
      <w:lvlText w:val="-"/>
      <w:lvlJc w:val="left"/>
      <w:pPr>
        <w:ind w:left="2355" w:hanging="360"/>
      </w:pPr>
      <w:rPr>
        <w:rFonts w:ascii="Calibri" w:eastAsiaTheme="minorHAnsi" w:hAnsi="Calibri" w:cs="Calibri"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2">
    <w:nsid w:val="42FE422E"/>
    <w:multiLevelType w:val="hybridMultilevel"/>
    <w:tmpl w:val="4024F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E90F99"/>
    <w:multiLevelType w:val="hybridMultilevel"/>
    <w:tmpl w:val="41A01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E31958"/>
    <w:rsid w:val="00023E57"/>
    <w:rsid w:val="000C523C"/>
    <w:rsid w:val="00101894"/>
    <w:rsid w:val="0011525B"/>
    <w:rsid w:val="0016123B"/>
    <w:rsid w:val="00170C7C"/>
    <w:rsid w:val="001A619C"/>
    <w:rsid w:val="001E0027"/>
    <w:rsid w:val="00244AF3"/>
    <w:rsid w:val="0038155C"/>
    <w:rsid w:val="00393502"/>
    <w:rsid w:val="003B23C6"/>
    <w:rsid w:val="003E4099"/>
    <w:rsid w:val="00407CFB"/>
    <w:rsid w:val="0044504B"/>
    <w:rsid w:val="00485D4D"/>
    <w:rsid w:val="004865AA"/>
    <w:rsid w:val="004C1E33"/>
    <w:rsid w:val="00505D4F"/>
    <w:rsid w:val="00530920"/>
    <w:rsid w:val="005C422F"/>
    <w:rsid w:val="005D1633"/>
    <w:rsid w:val="005E08A1"/>
    <w:rsid w:val="00661B0A"/>
    <w:rsid w:val="00681AD1"/>
    <w:rsid w:val="00683E4E"/>
    <w:rsid w:val="00690447"/>
    <w:rsid w:val="006A03FE"/>
    <w:rsid w:val="006A5604"/>
    <w:rsid w:val="00710768"/>
    <w:rsid w:val="00733C54"/>
    <w:rsid w:val="007D0777"/>
    <w:rsid w:val="00803125"/>
    <w:rsid w:val="0080752F"/>
    <w:rsid w:val="00832048"/>
    <w:rsid w:val="00832753"/>
    <w:rsid w:val="008414C8"/>
    <w:rsid w:val="00844D19"/>
    <w:rsid w:val="008D2737"/>
    <w:rsid w:val="00940AA7"/>
    <w:rsid w:val="0095199E"/>
    <w:rsid w:val="009770F4"/>
    <w:rsid w:val="00986378"/>
    <w:rsid w:val="009C2F93"/>
    <w:rsid w:val="00A36D86"/>
    <w:rsid w:val="00A3778F"/>
    <w:rsid w:val="00A76B3E"/>
    <w:rsid w:val="00AB312C"/>
    <w:rsid w:val="00AB6252"/>
    <w:rsid w:val="00AE6C61"/>
    <w:rsid w:val="00B0099B"/>
    <w:rsid w:val="00B62029"/>
    <w:rsid w:val="00BD289D"/>
    <w:rsid w:val="00C618BE"/>
    <w:rsid w:val="00CB39CA"/>
    <w:rsid w:val="00CC27CB"/>
    <w:rsid w:val="00D02CFC"/>
    <w:rsid w:val="00D5357B"/>
    <w:rsid w:val="00DB7A75"/>
    <w:rsid w:val="00DD1ABA"/>
    <w:rsid w:val="00E31958"/>
    <w:rsid w:val="00E5656A"/>
    <w:rsid w:val="00E5790A"/>
    <w:rsid w:val="00E943B1"/>
    <w:rsid w:val="00EF4A0C"/>
    <w:rsid w:val="00F42F21"/>
    <w:rsid w:val="00FC1827"/>
    <w:rsid w:val="00FC70C8"/>
    <w:rsid w:val="00FD7573"/>
    <w:rsid w:val="00FF1EA9"/>
    <w:rsid w:val="00FF5E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099"/>
    <w:pPr>
      <w:ind w:left="720"/>
      <w:contextualSpacing/>
    </w:pPr>
  </w:style>
  <w:style w:type="paragraph" w:styleId="Textedebulles">
    <w:name w:val="Balloon Text"/>
    <w:basedOn w:val="Normal"/>
    <w:link w:val="TextedebullesCar"/>
    <w:uiPriority w:val="99"/>
    <w:semiHidden/>
    <w:unhideWhenUsed/>
    <w:rsid w:val="001E00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027"/>
    <w:rPr>
      <w:rFonts w:ascii="Segoe UI" w:hAnsi="Segoe UI" w:cs="Segoe UI"/>
      <w:sz w:val="18"/>
      <w:szCs w:val="18"/>
    </w:rPr>
  </w:style>
  <w:style w:type="character" w:styleId="Marquedecommentaire">
    <w:name w:val="annotation reference"/>
    <w:basedOn w:val="Policepardfaut"/>
    <w:uiPriority w:val="99"/>
    <w:semiHidden/>
    <w:unhideWhenUsed/>
    <w:rsid w:val="0095199E"/>
    <w:rPr>
      <w:sz w:val="16"/>
      <w:szCs w:val="16"/>
    </w:rPr>
  </w:style>
  <w:style w:type="paragraph" w:styleId="Commentaire">
    <w:name w:val="annotation text"/>
    <w:basedOn w:val="Normal"/>
    <w:link w:val="CommentaireCar"/>
    <w:uiPriority w:val="99"/>
    <w:semiHidden/>
    <w:unhideWhenUsed/>
    <w:rsid w:val="0095199E"/>
    <w:pPr>
      <w:spacing w:line="240" w:lineRule="auto"/>
    </w:pPr>
    <w:rPr>
      <w:sz w:val="20"/>
      <w:szCs w:val="20"/>
    </w:rPr>
  </w:style>
  <w:style w:type="character" w:customStyle="1" w:styleId="CommentaireCar">
    <w:name w:val="Commentaire Car"/>
    <w:basedOn w:val="Policepardfaut"/>
    <w:link w:val="Commentaire"/>
    <w:uiPriority w:val="99"/>
    <w:semiHidden/>
    <w:rsid w:val="0095199E"/>
    <w:rPr>
      <w:sz w:val="20"/>
      <w:szCs w:val="20"/>
    </w:rPr>
  </w:style>
  <w:style w:type="paragraph" w:styleId="Objetducommentaire">
    <w:name w:val="annotation subject"/>
    <w:basedOn w:val="Commentaire"/>
    <w:next w:val="Commentaire"/>
    <w:link w:val="ObjetducommentaireCar"/>
    <w:uiPriority w:val="99"/>
    <w:semiHidden/>
    <w:unhideWhenUsed/>
    <w:rsid w:val="0095199E"/>
    <w:rPr>
      <w:b/>
      <w:bCs/>
    </w:rPr>
  </w:style>
  <w:style w:type="character" w:customStyle="1" w:styleId="ObjetducommentaireCar">
    <w:name w:val="Objet du commentaire Car"/>
    <w:basedOn w:val="CommentaireCar"/>
    <w:link w:val="Objetducommentaire"/>
    <w:uiPriority w:val="99"/>
    <w:semiHidden/>
    <w:rsid w:val="0095199E"/>
    <w:rPr>
      <w:b/>
      <w:bCs/>
      <w:sz w:val="20"/>
      <w:szCs w:val="20"/>
    </w:rPr>
  </w:style>
  <w:style w:type="paragraph" w:styleId="Sansinterligne">
    <w:name w:val="No Spacing"/>
    <w:uiPriority w:val="1"/>
    <w:qFormat/>
    <w:rsid w:val="00A3778F"/>
    <w:pPr>
      <w:spacing w:after="0" w:line="240" w:lineRule="auto"/>
    </w:pPr>
  </w:style>
  <w:style w:type="paragraph" w:styleId="En-tte">
    <w:name w:val="header"/>
    <w:basedOn w:val="Normal"/>
    <w:link w:val="En-tteCar"/>
    <w:uiPriority w:val="99"/>
    <w:semiHidden/>
    <w:unhideWhenUsed/>
    <w:rsid w:val="00023E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3E57"/>
  </w:style>
  <w:style w:type="paragraph" w:styleId="Pieddepage">
    <w:name w:val="footer"/>
    <w:basedOn w:val="Normal"/>
    <w:link w:val="PieddepageCar"/>
    <w:uiPriority w:val="99"/>
    <w:semiHidden/>
    <w:unhideWhenUsed/>
    <w:rsid w:val="00023E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3E57"/>
  </w:style>
  <w:style w:type="paragraph" w:customStyle="1" w:styleId="ServiceInfoHeader">
    <w:name w:val="Service Info Header"/>
    <w:basedOn w:val="Normal"/>
    <w:link w:val="ServiceInfoHeaderCar"/>
    <w:qFormat/>
    <w:rsid w:val="00023E57"/>
    <w:pPr>
      <w:widowControl w:val="0"/>
      <w:tabs>
        <w:tab w:val="right" w:pos="9026"/>
      </w:tabs>
      <w:autoSpaceDE w:val="0"/>
      <w:autoSpaceDN w:val="0"/>
      <w:spacing w:after="0" w:line="240" w:lineRule="auto"/>
      <w:jc w:val="right"/>
    </w:pPr>
    <w:rPr>
      <w:rFonts w:ascii="Arial" w:eastAsia="Arial" w:hAnsi="Arial" w:cs="Times New Roman"/>
      <w:b/>
      <w:bCs/>
      <w:sz w:val="24"/>
      <w:szCs w:val="24"/>
    </w:rPr>
  </w:style>
  <w:style w:type="character" w:customStyle="1" w:styleId="ServiceInfoHeaderCar">
    <w:name w:val="Service Info Header Car"/>
    <w:link w:val="ServiceInfoHeader"/>
    <w:rsid w:val="00023E57"/>
    <w:rPr>
      <w:rFonts w:ascii="Arial" w:eastAsia="Arial"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Pangrani</dc:creator>
  <cp:lastModifiedBy>provadj</cp:lastModifiedBy>
  <cp:revision>2</cp:revision>
  <dcterms:created xsi:type="dcterms:W3CDTF">2021-01-22T09:39:00Z</dcterms:created>
  <dcterms:modified xsi:type="dcterms:W3CDTF">2021-01-22T09:39:00Z</dcterms:modified>
</cp:coreProperties>
</file>